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</w:rPr>
        <w:drawing>
          <wp:inline distB="0" distT="0" distL="0" distR="0">
            <wp:extent cx="1021043" cy="775993"/>
            <wp:effectExtent b="0" l="0" r="0" t="0"/>
            <wp:docPr descr="thumbnail_roadruunerlogo resized.jpg" id="4" name="image1.jpg"/>
            <a:graphic>
              <a:graphicData uri="http://schemas.openxmlformats.org/drawingml/2006/picture">
                <pic:pic>
                  <pic:nvPicPr>
                    <pic:cNvPr descr="thumbnail_roadruunerlogo resize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43" cy="775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Parent Teacher Council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September 13, 2022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President’s Report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Stephanie Furlong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Treasurer’s Report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Ariel Steffens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Principal’s Report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Mrs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Burnett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Faculty Report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Mrs. Carlson &amp; Ms. Clarey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Committee Repo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24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Halloween Harvest -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="24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Book Fair- Andrea Manderino/Stephanie Furlong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="24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Stone Soup- Holly Redfern </w:t>
      </w:r>
    </w:p>
    <w:p w:rsidR="00000000" w:rsidDel="00000000" w:rsidP="00000000" w:rsidRDefault="00000000" w:rsidRPr="00000000" w14:paraId="00000013">
      <w:pPr>
        <w:spacing w:after="0" w:line="240" w:lineRule="auto"/>
        <w:ind w:left="1440" w:firstLine="0"/>
        <w:rPr>
          <w:rFonts w:ascii="Arial Narrow" w:cs="Arial Narrow" w:eastAsia="Arial Narrow" w:hAnsi="Arial Narrow"/>
        </w:rPr>
        <w:sectPr>
          <w:footerReference r:id="rId8" w:type="default"/>
          <w:pgSz w:h="15840" w:w="12240" w:orient="portrait"/>
          <w:pgMar w:bottom="1440" w:top="9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  <w:sectPr>
          <w:type w:val="continuous"/>
          <w:pgSz w:h="15840" w:w="12240" w:orient="portrait"/>
          <w:pgMar w:bottom="270" w:top="630" w:left="1440" w:right="1440" w:header="720" w:footer="720"/>
        </w:sect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Liaison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Scouts – Girl Scouts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Boy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Scouts - Lupe Santillanes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  <w:sectPr>
          <w:type w:val="continuous"/>
          <w:pgSz w:h="15840" w:w="12240" w:orient="portrait"/>
          <w:pgMar w:bottom="270" w:top="630" w:left="1440" w:right="1440" w:header="720" w:footer="720"/>
        </w:sect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Cheerleading - Patricia Prindible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Back to School Bash - PTC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AV PTC Co-president volunteer. Vote for approval of 8th board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</w:rPr>
      </w:pPr>
      <w:bookmarkStart w:colFirst="0" w:colLast="0" w:name="_heading=h.7qg0wl278pc5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Next meeting will be held in person in the LMC at the top of the ramp.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63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sz w:val="40"/>
        <w:szCs w:val="40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Next Meeting – Tuesday, </w:t>
    </w: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rtl w:val="0"/>
      </w:rPr>
      <w:t xml:space="preserve">October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rtl w:val="0"/>
      </w:rPr>
      <w:t xml:space="preserve">11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@ 7pm </w:t>
    </w: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rtl w:val="0"/>
      </w:rPr>
      <w:t xml:space="preserve">in LMC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213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62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6294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338B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5D18"/>
  </w:style>
  <w:style w:type="paragraph" w:styleId="Footer">
    <w:name w:val="footer"/>
    <w:basedOn w:val="Normal"/>
    <w:link w:val="FooterChar"/>
    <w:uiPriority w:val="99"/>
    <w:unhideWhenUsed w:val="1"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5D1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ih1jn2Uhbok7UYw9G6u8waiBA==">AMUW2mWQYmXHGPL6r8JFp7qfDV6F/oCczIoTZ97mEmW7bb+rGdBeFNwfCItbdPilJJAYitXPAa8mRXzhNkodvrUe1ZyIJTuPhYEyieTY/LhUT9nl7Hi2pDsuR8AcSEDQ974Za2lK3vs0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2019-10-08T00:26:00Z</dcterms:created>
  <dc:creator>Owner</dc:creator>
</cp:coreProperties>
</file>